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A0C0C" w:rsidRDefault="00582D62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548DD4"/>
          <w:sz w:val="32"/>
          <w:szCs w:val="32"/>
        </w:rPr>
        <w:t>Изначально Вышестоящий Дом Изначально Вышестоящего Отца</w:t>
      </w:r>
    </w:p>
    <w:p w14:paraId="00000002" w14:textId="77777777" w:rsidR="009A0C0C" w:rsidRDefault="00582D62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  <w:t>Подразделение ИВДИВО Темиртау, Казахстан</w:t>
      </w:r>
    </w:p>
    <w:p w14:paraId="00000003" w14:textId="77777777" w:rsidR="009A0C0C" w:rsidRDefault="00582D62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  <w:t xml:space="preserve">ИВАС </w:t>
      </w:r>
      <w:proofErr w:type="spellStart"/>
      <w:r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  <w:t>Теона</w:t>
      </w:r>
      <w:proofErr w:type="spellEnd"/>
      <w:r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  <w:t xml:space="preserve"> ИВАС Кут </w:t>
      </w:r>
      <w:proofErr w:type="spellStart"/>
      <w:r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  <w:t>Хуми</w:t>
      </w:r>
      <w:proofErr w:type="spellEnd"/>
      <w:r>
        <w:rPr>
          <w:rFonts w:ascii="Times New Roman" w:eastAsia="Times New Roman" w:hAnsi="Times New Roman" w:cs="Times New Roman"/>
          <w:b/>
          <w:bCs/>
          <w:color w:val="2C51AF"/>
          <w:sz w:val="30"/>
          <w:szCs w:val="30"/>
        </w:rPr>
        <w:t xml:space="preserve"> </w:t>
      </w:r>
    </w:p>
    <w:p w14:paraId="00000004" w14:textId="77777777" w:rsidR="009A0C0C" w:rsidRDefault="00582D6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23E86"/>
          <w:sz w:val="32"/>
          <w:szCs w:val="32"/>
        </w:rPr>
        <w:t>Совет Парадигмы  ИВО.</w:t>
      </w:r>
    </w:p>
    <w:p w14:paraId="00000005" w14:textId="77777777" w:rsidR="009A0C0C" w:rsidRDefault="00582D6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01010"/>
          <w:sz w:val="28"/>
          <w:szCs w:val="28"/>
        </w:rPr>
        <w:t>Протокол Совета от 17.06.2026г</w:t>
      </w:r>
    </w:p>
    <w:p w14:paraId="00000006" w14:textId="19111397" w:rsidR="009A0C0C" w:rsidRPr="00582D62" w:rsidRDefault="00582D62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</w:t>
      </w:r>
      <w:r w:rsidRPr="00582D62">
        <w:rPr>
          <w:rFonts w:ascii="Times New Roman" w:eastAsia="Times New Roman" w:hAnsi="Times New Roman" w:cs="Times New Roman"/>
          <w:sz w:val="24"/>
          <w:szCs w:val="24"/>
        </w:rPr>
        <w:t xml:space="preserve">Утверждаю:  ГП </w:t>
      </w:r>
      <w:proofErr w:type="spellStart"/>
      <w:r w:rsidRPr="00582D62">
        <w:rPr>
          <w:rFonts w:ascii="Times New Roman" w:eastAsia="Times New Roman" w:hAnsi="Times New Roman" w:cs="Times New Roman"/>
          <w:sz w:val="24"/>
          <w:szCs w:val="24"/>
        </w:rPr>
        <w:t>Сидорук</w:t>
      </w:r>
      <w:proofErr w:type="spellEnd"/>
      <w:r w:rsidRPr="00582D62">
        <w:rPr>
          <w:rFonts w:ascii="Times New Roman" w:eastAsia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10.07.2026г</w:t>
      </w:r>
    </w:p>
    <w:p w14:paraId="00000007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Присутствовали:</w:t>
      </w:r>
    </w:p>
    <w:p w14:paraId="00000008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Кокорина И. </w:t>
      </w:r>
    </w:p>
    <w:p w14:paraId="00000009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Сидорук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</w:t>
      </w:r>
    </w:p>
    <w:p w14:paraId="0000000A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Венчикова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</w:t>
      </w:r>
    </w:p>
    <w:p w14:paraId="0000000B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Рекубратская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</w:t>
      </w:r>
    </w:p>
    <w:p w14:paraId="0000000C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Ерыкалова О.</w:t>
      </w:r>
    </w:p>
    <w:p w14:paraId="0000000D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Евдокимова В.</w:t>
      </w:r>
    </w:p>
    <w:p w14:paraId="0000000E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Беляева Н. – онлайн.</w:t>
      </w:r>
    </w:p>
    <w:p w14:paraId="0000000F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Козлов Ю. </w:t>
      </w:r>
    </w:p>
    <w:p w14:paraId="00000010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Викентьева В. –онлайн</w:t>
      </w:r>
    </w:p>
    <w:p w14:paraId="00000011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Янабаева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</w:t>
      </w:r>
    </w:p>
    <w:p w14:paraId="00000012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Аврамчук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– онлайн</w:t>
      </w:r>
    </w:p>
    <w:p w14:paraId="00000013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Якутович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– онлайн.</w:t>
      </w:r>
    </w:p>
    <w:p w14:paraId="00000014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 Горбунова О. – онлайн</w:t>
      </w:r>
    </w:p>
    <w:p w14:paraId="00000015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Гетманова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Е.Н. /онлайн.</w:t>
      </w:r>
    </w:p>
    <w:p w14:paraId="00000016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 Смирнова О.А./онлайн.</w:t>
      </w:r>
    </w:p>
    <w:p w14:paraId="00000017" w14:textId="77777777" w:rsidR="009A0C0C" w:rsidRDefault="009A0C0C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8" w14:textId="77777777" w:rsidR="009A0C0C" w:rsidRDefault="00582D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Парадигма Совершенного Вышестоящего Тонкого Мирового Тела 16-ю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Парадигмальными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Основаниями, реализующимися 16-рицей Философа Синтеза.</w:t>
      </w:r>
    </w:p>
    <w:p w14:paraId="00000019" w14:textId="77777777" w:rsidR="009A0C0C" w:rsidRDefault="00582D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Стяжание и последующее осмысление Парадигмы Совершенного Высшего Тонкого Мирового Тела 16-ю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Парадигмальными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Основаниями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реализующимися 16-рицей Философа Синтеза.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Сложение Философской Парадигмы каждого командной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явленностью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ИВО.</w:t>
      </w:r>
    </w:p>
    <w:p w14:paraId="0000001A" w14:textId="77777777" w:rsidR="009A0C0C" w:rsidRDefault="00582D6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Устремление: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Наработка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синтезфизичности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ИВДИВО стандартами ИВО.</w:t>
      </w:r>
    </w:p>
    <w:p w14:paraId="0000001B" w14:textId="77777777" w:rsidR="009A0C0C" w:rsidRDefault="00582D62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Состоялись</w:t>
      </w:r>
    </w:p>
    <w:p w14:paraId="0000001C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Что такое Парадигма?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обсуждение, расшифровка слова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парадигма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0000001D" w14:textId="77777777" w:rsidR="009A0C0C" w:rsidRDefault="00582D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>Утверждение 16-рицы организации Парадигмы в её явлении: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Синтезное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15. Неотчуждённое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14. Неисповедимое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13. Неизречённое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12. Фундаментальное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11. Предельное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10. Иерархичное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09. Несоизмеримое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08. Цельное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07. Частное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06. Всеобщее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05. Всеобъемлющее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04. Единичное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03. Всеединое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02. Особенное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01. Общее</w:t>
      </w:r>
    </w:p>
    <w:p w14:paraId="0000001E" w14:textId="77777777" w:rsidR="009A0C0C" w:rsidRDefault="009A0C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F" w14:textId="77777777" w:rsidR="009A0C0C" w:rsidRDefault="00582D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Рекомендации.</w:t>
      </w:r>
    </w:p>
    <w:p w14:paraId="00000020" w14:textId="77777777" w:rsidR="009A0C0C" w:rsidRDefault="00582D6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Парадигмальный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огонь не приходит сам.</w:t>
      </w:r>
    </w:p>
    <w:p w14:paraId="00000021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1.Чтение книг Парадигмы в библиотеках в зданиях подразделения.</w:t>
      </w:r>
    </w:p>
    <w:p w14:paraId="00000022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2.Части должны быть философскими, в перспективе философские организации.</w:t>
      </w:r>
    </w:p>
    <w:p w14:paraId="00000023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3.Просить разработку Эталонными философскими Частностями.</w:t>
      </w:r>
    </w:p>
    <w:p w14:paraId="00000024" w14:textId="77777777" w:rsidR="009A0C0C" w:rsidRDefault="00582D62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4.Разговаривать с ИВАС Иосифом на любые темы и, тем самым, будет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меняться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развёртываться философская среда на территории.</w:t>
      </w:r>
    </w:p>
    <w:p w14:paraId="00000025" w14:textId="77777777" w:rsidR="009A0C0C" w:rsidRDefault="009A0C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6" w14:textId="77777777" w:rsidR="009A0C0C" w:rsidRDefault="00582D62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90hcjz28c4db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Решения.</w:t>
      </w:r>
    </w:p>
    <w:p w14:paraId="00000027" w14:textId="77777777" w:rsidR="009A0C0C" w:rsidRDefault="00582D62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1: </w:t>
      </w:r>
      <w:r>
        <w:rPr>
          <w:rFonts w:ascii="Times New Roman" w:eastAsia="Times New Roman" w:hAnsi="Times New Roman" w:cs="Times New Roman"/>
          <w:sz w:val="24"/>
          <w:szCs w:val="24"/>
        </w:rPr>
        <w:t>Самостоятельно расшифровать философскими терминами слова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Парадигма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Мощь. </w:t>
      </w:r>
    </w:p>
    <w:p w14:paraId="00000028" w14:textId="77777777" w:rsidR="009A0C0C" w:rsidRDefault="00582D62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Задание 2: </w:t>
      </w:r>
      <w:r>
        <w:rPr>
          <w:rFonts w:ascii="Times New Roman" w:eastAsia="Times New Roman" w:hAnsi="Times New Roman" w:cs="Times New Roman"/>
          <w:sz w:val="24"/>
          <w:szCs w:val="24"/>
        </w:rPr>
        <w:t>Что для каждого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обозначает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«Общее»?</w:t>
      </w:r>
    </w:p>
    <w:p w14:paraId="00000029" w14:textId="77777777" w:rsidR="009A0C0C" w:rsidRDefault="009A0C0C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A" w14:textId="77777777" w:rsidR="009A0C0C" w:rsidRDefault="009A0C0C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B" w14:textId="77777777" w:rsidR="009A0C0C" w:rsidRDefault="00582D62">
      <w:pPr>
        <w:spacing w:after="160" w:line="259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Составила: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ИВО Цивилизации Синтеза ИВО ИВАС Янова, Учитель Синтеза Совершенного высшего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абсолюта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ИВО ИВАС Кут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Хуми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подразделения ИВДИВО Темиртау </w:t>
      </w:r>
    </w:p>
    <w:p w14:paraId="0000002C" w14:textId="77777777" w:rsidR="009A0C0C" w:rsidRDefault="00582D62">
      <w:pPr>
        <w:spacing w:after="160" w:line="259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Викентьева Валентина</w:t>
      </w:r>
    </w:p>
    <w:p w14:paraId="0000002D" w14:textId="77777777" w:rsidR="009A0C0C" w:rsidRDefault="00582D62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Аватар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ИВО САПФС ИВАС Иосифа Учитель Синтеза совершенного высшего физического тела ИВАС Кут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Хуми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E" w14:textId="77777777" w:rsidR="009A0C0C" w:rsidRDefault="00582D6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Кокорина Ирина </w:t>
      </w:r>
    </w:p>
    <w:sectPr w:rsidR="009A0C0C">
      <w:pgSz w:w="11906" w:h="16838"/>
      <w:pgMar w:top="640" w:right="800" w:bottom="640" w:left="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889C4891-6796-4D1C-AA55-8A8A6E50830F}"/>
    <w:embedBold r:id="rId2" w:fontKey="{455D27A8-7569-4624-8E4A-614847427172}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56EF3A0-5369-4DDA-8F6C-AC1312774A6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D9D7CC6C-C334-43F3-8CC6-3D341591BF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A0C0C"/>
    <w:rsid w:val="00582D62"/>
    <w:rsid w:val="00641A0B"/>
    <w:rsid w:val="009A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2</cp:revision>
  <dcterms:created xsi:type="dcterms:W3CDTF">2026-09-21T10:28:00Z</dcterms:created>
  <dcterms:modified xsi:type="dcterms:W3CDTF">2026-09-21T10:28:00Z</dcterms:modified>
</cp:coreProperties>
</file>